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5792856">
      <w:pPr>
        <w:pStyle w:val="902"/>
        <w:pBdr/>
        <w:spacing w:after="113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</w:rPr>
      </w:pPr>
      <w:r>
        <w:rPr>
          <w:rFonts w:ascii="Source Sans 3" w:hAnsi="Source Sans 3" w:eastAsia="Source Sans 3" w:cs="Source Sans 3"/>
        </w:rPr>
        <w:t xml:space="preserve">Observaç</w:t>
      </w:r>
      <w:r>
        <w:rPr>
          <w:rFonts w:ascii="Source Sans 3" w:hAnsi="Source Sans 3" w:eastAsia="Source Sans 3" w:cs="Source Sans 3"/>
        </w:rPr>
        <w:t xml:space="preserve">ões</w:t>
      </w:r>
      <w:r>
        <w:rPr>
          <w:rFonts w:ascii="Source Sans 3" w:hAnsi="Source Sans 3" w:eastAsia="Source Sans 3" w:cs="Source Sans 3"/>
        </w:rPr>
        <w:t xml:space="preserve"> importantes:</w:t>
      </w: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eastAsia="Source Sans 3" w:cs="Source Sans 3"/>
          <w:highlight w:val="none"/>
        </w:rPr>
      </w:r>
    </w:p>
    <w:p w14:paraId="0503372D">
      <w:pPr>
        <w:pStyle w:val="902"/>
        <w:pBdr/>
        <w:spacing w:after="113" w:afterAutospacing="0" w:line="240" w:lineRule="auto"/>
        <w:ind w:right="-62"/>
        <w:jc w:val="left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1790E0AF">
      <w:pPr>
        <w:pStyle w:val="902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b/>
          <w:bCs/>
          <w:highlight w:val="none"/>
        </w:rPr>
        <w:t xml:space="preserve">Todos os campos em negrito s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ão de 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pree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nchimento obrigat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ório</w:t>
      </w:r>
      <w:r>
        <w:rPr>
          <w:rFonts w:ascii="Source Sans 3" w:hAnsi="Source Sans 3" w:eastAsia="Source Sans 3" w:cs="Source Sans 3"/>
          <w:highlight w:val="none"/>
        </w:rPr>
        <w:t xml:space="preserve">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4E6EDEB9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Não será aceita a indicação sem a aquiesc</w:t>
      </w:r>
      <w:r>
        <w:rPr>
          <w:rFonts w:ascii="Source Sans 3" w:hAnsi="Source Sans 3" w:eastAsia="Source Sans 3" w:cs="Source Sans 3"/>
        </w:rPr>
        <w:t xml:space="preserve">ência (consentimento) do(a) profissional</w:t>
      </w:r>
      <w:r>
        <w:rPr>
          <w:rFonts w:ascii="Source Sans 3" w:hAnsi="Source Sans 3" w:eastAsia="Source Sans 3" w:cs="Source Sans 3"/>
        </w:rPr>
        <w:t xml:space="preserve"> i</w:t>
      </w:r>
      <w:r>
        <w:rPr>
          <w:rFonts w:ascii="Source Sans 3" w:hAnsi="Source Sans 3" w:eastAsia="Source Sans 3" w:cs="Source Sans 3"/>
        </w:rPr>
        <w:t xml:space="preserve">ndicado(a).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5758E01D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O(A) profissional deverá estar adimplente e com a CIP (Carteira de Identidade Profissional) atualizada e dentro da validade.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0EB8D62F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É imprescindível conter o CNPJ correto da empresa/unidade de sa</w:t>
      </w:r>
      <w:r>
        <w:rPr>
          <w:rFonts w:ascii="Source Sans 3" w:hAnsi="Source Sans 3" w:eastAsia="Source Sans 3" w:cs="Source Sans 3"/>
        </w:rPr>
        <w:t xml:space="preserve">úde</w:t>
      </w:r>
      <w:r>
        <w:rPr>
          <w:rFonts w:ascii="Source Sans 3" w:hAnsi="Source Sans 3" w:eastAsia="Source Sans 3" w:cs="Source Sans 3"/>
        </w:rPr>
        <w:t xml:space="preserve">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10DFAE92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</w:rPr>
        <w:t xml:space="preserve">Taxa de emiss</w:t>
      </w:r>
      <w:r>
        <w:rPr>
          <w:rFonts w:ascii="Source Sans 3" w:hAnsi="Source Sans 3" w:eastAsia="Source Sans 3" w:cs="Source Sans 3"/>
        </w:rPr>
        <w:t xml:space="preserve">ão</w:t>
      </w:r>
      <w:r>
        <w:rPr>
          <w:rFonts w:ascii="Source Sans 3" w:hAnsi="Source Sans 3" w:eastAsia="Source Sans 3" w:cs="Source Sans 3"/>
        </w:rPr>
        <w:t xml:space="preserve">: R$</w:t>
      </w:r>
      <w:r>
        <w:rPr>
          <w:rFonts w:ascii="Source Sans 3" w:hAnsi="Source Sans 3" w:eastAsia="Source Sans 3" w:cs="Source Sans 3"/>
        </w:rPr>
        <w:t xml:space="preserve"> 62,27</w:t>
      </w:r>
      <w:r>
        <w:rPr>
          <w:rFonts w:ascii="Source Sans 3" w:hAnsi="Source Sans 3" w:cs="Source Sans 3"/>
          <w:sz w:val="22"/>
        </w:rPr>
        <w:t xml:space="preserve">  (sessenta e dois reais e vinte e sete centavos).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4490B8B5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</w:rPr>
        <w:t xml:space="preserve">Para 2ª via (f</w:t>
      </w:r>
      <w:r>
        <w:rPr>
          <w:rFonts w:ascii="Source Sans 3" w:hAnsi="Source Sans 3" w:eastAsia="Source Sans 3" w:cs="Source Sans 3"/>
        </w:rPr>
        <w:t xml:space="preserve">ísica)</w:t>
      </w:r>
      <w:r>
        <w:rPr>
          <w:rFonts w:ascii="Source Sans 3" w:hAnsi="Source Sans 3" w:eastAsia="Source Sans 3" w:cs="Source Sans 3"/>
        </w:rPr>
        <w:t xml:space="preserve">, substituição do profissional ou alteraç</w:t>
      </w:r>
      <w:r>
        <w:rPr>
          <w:rFonts w:ascii="Source Sans 3" w:hAnsi="Source Sans 3" w:eastAsia="Source Sans 3" w:cs="Source Sans 3"/>
        </w:rPr>
        <w:t xml:space="preserve">ões posteriores</w:t>
      </w:r>
      <w:r>
        <w:rPr>
          <w:rFonts w:ascii="Source Sans 3" w:hAnsi="Source Sans 3" w:eastAsia="Source Sans 3" w:cs="Source Sans 3"/>
        </w:rPr>
        <w:t xml:space="preserve"> dever</w:t>
      </w:r>
      <w:r>
        <w:rPr>
          <w:rFonts w:ascii="Source Sans 3" w:hAnsi="Source Sans 3" w:eastAsia="Source Sans 3" w:cs="Source Sans 3"/>
        </w:rPr>
        <w:t xml:space="preserve">á ser realizado um novo pagamento de taxa de emiss</w:t>
      </w:r>
      <w:r>
        <w:rPr>
          <w:rFonts w:ascii="Source Sans 3" w:hAnsi="Source Sans 3" w:eastAsia="Source Sans 3" w:cs="Source Sans 3"/>
        </w:rPr>
        <w:t xml:space="preserve">ão (</w:t>
      </w:r>
      <w:r>
        <w:rPr>
          <w:rFonts w:ascii="Source Sans 3" w:hAnsi="Source Sans 3" w:eastAsia="Source Sans 3" w:cs="Source Sans 3"/>
        </w:rPr>
        <w:t xml:space="preserve">R$ 62,27)</w:t>
      </w:r>
      <w:r>
        <w:rPr>
          <w:rFonts w:ascii="Source Sans 3" w:hAnsi="Source Sans 3" w:eastAsia="Source Sans 3" w:cs="Source Sans 3"/>
          <w:sz w:val="22"/>
        </w:rPr>
        <w:t xml:space="preserve">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40881429">
      <w:pPr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eastAsia="Source Sans 3" w:cs="Source Sans 3"/>
          <w:highlight w:val="none"/>
          <w:lang w:val="pt-BR"/>
          <w14:ligatures w14:val="none"/>
        </w:rPr>
      </w:pPr>
      <w:r>
        <w:rPr>
          <w:rFonts w:ascii="Source Sans 3" w:hAnsi="Source Sans 3" w:eastAsia="Source Sans 3" w:cs="Source Sans 3"/>
          <w:highlight w:val="none"/>
        </w:rPr>
        <w:t xml:space="preserve">O boleto poder</w:t>
      </w:r>
      <w:r>
        <w:rPr>
          <w:rFonts w:ascii="Source Sans 3" w:hAnsi="Source Sans 3" w:eastAsia="Source Sans 3" w:cs="Source Sans 3"/>
          <w:highlight w:val="none"/>
        </w:rPr>
        <w:t xml:space="preserve">á ser retirado via sistema no </w:t>
      </w:r>
      <w:hyperlink r:id="rId10" w:tooltip="https://crtr-rj.implanta.net.br/servicosOnline/" w:history="1">
        <w:r>
          <w:rPr>
            <w:rStyle w:val="888"/>
            <w:rFonts w:ascii="Source Sans 3" w:hAnsi="Source Sans 3" w:eastAsia="Source Sans 3" w:cs="Source Sans 3"/>
            <w:highlight w:val="none"/>
          </w:rPr>
          <w:t xml:space="preserve">Serviços On-Line</w:t>
        </w:r>
      </w:hyperlink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 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na 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última etapa do requerimento.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</w:r>
    </w:p>
    <w:p w14:paraId="03DBA30F">
      <w:pPr>
        <w:pStyle w:val="902"/>
        <w:numPr>
          <w:ilvl w:val="0"/>
          <w:numId w:val="7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</w:r>
      <w:r>
        <w:rPr>
          <w:rFonts w:ascii="Source Sans 3" w:hAnsi="Source Sans 3" w:eastAsia="Source Sans 3" w:cs="Source Sans 3"/>
          <w:sz w:val="22"/>
        </w:rPr>
        <w:t xml:space="preserve">Em caso de Instituiç</w:t>
      </w:r>
      <w:r>
        <w:rPr>
          <w:rFonts w:ascii="Source Sans 3" w:hAnsi="Source Sans 3" w:eastAsia="Source Sans 3" w:cs="Source Sans 3"/>
          <w:sz w:val="22"/>
        </w:rPr>
        <w:t xml:space="preserve">ões P</w:t>
      </w:r>
      <w:r>
        <w:rPr>
          <w:rFonts w:ascii="Source Sans 3" w:hAnsi="Source Sans 3" w:eastAsia="Source Sans 3" w:cs="Source Sans 3"/>
          <w:sz w:val="22"/>
        </w:rPr>
        <w:t xml:space="preserve">úblicas e/ou sem fins lucrativos, poder</w:t>
      </w:r>
      <w:r>
        <w:rPr>
          <w:rFonts w:ascii="Source Sans 3" w:hAnsi="Source Sans 3" w:eastAsia="Source Sans 3" w:cs="Source Sans 3"/>
          <w:sz w:val="22"/>
        </w:rPr>
        <w:t xml:space="preserve">á ser solicitada, por of</w:t>
      </w:r>
      <w:r>
        <w:rPr>
          <w:rFonts w:ascii="Source Sans 3" w:hAnsi="Source Sans 3" w:eastAsia="Source Sans 3" w:cs="Source Sans 3"/>
          <w:sz w:val="22"/>
        </w:rPr>
        <w:t xml:space="preserve">ício, a isenç</w:t>
      </w:r>
      <w:r>
        <w:rPr>
          <w:rFonts w:ascii="Source Sans 3" w:hAnsi="Source Sans 3" w:eastAsia="Source Sans 3" w:cs="Source Sans 3"/>
          <w:sz w:val="22"/>
        </w:rPr>
        <w:t xml:space="preserve">ão da taxa de emiss</w:t>
      </w:r>
      <w:r>
        <w:rPr>
          <w:rFonts w:ascii="Source Sans 3" w:hAnsi="Source Sans 3" w:eastAsia="Source Sans 3" w:cs="Source Sans 3"/>
          <w:sz w:val="22"/>
        </w:rPr>
        <w:t xml:space="preserve">ão do referido certificado</w:t>
      </w:r>
      <w:r>
        <w:rPr>
          <w:rFonts w:ascii="Source Sans 3" w:hAnsi="Source Sans 3" w:cs="Source Sans 3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</w:p>
    <w:p w14:paraId="1D06E4BC">
      <w:pPr>
        <w:pStyle w:val="902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  <w:t xml:space="preserve"> O certificado de SATR ser</w:t>
      </w:r>
      <w:r>
        <w:rPr>
          <w:rFonts w:ascii="Source Sans 3" w:hAnsi="Source Sans 3" w:eastAsia="Source Sans 3" w:cs="Source Sans 3"/>
          <w:sz w:val="22"/>
        </w:rPr>
        <w:t xml:space="preserve">á enviado atrav</w:t>
      </w:r>
      <w:r>
        <w:rPr>
          <w:rFonts w:ascii="Source Sans 3" w:hAnsi="Source Sans 3" w:eastAsia="Source Sans 3" w:cs="Source Sans 3"/>
          <w:sz w:val="22"/>
        </w:rPr>
        <w:t xml:space="preserve">és do</w:t>
      </w:r>
      <w:r>
        <w:rPr>
          <w:rFonts w:ascii="Source Sans 3" w:hAnsi="Source Sans 3" w:eastAsia="Source Sans 3" w:cs="Source Sans 3"/>
          <w:sz w:val="22"/>
        </w:rPr>
        <w:t xml:space="preserve"> e-mail cadastrado no sistema e </w:t>
      </w:r>
      <w:r>
        <w:rPr>
          <w:rFonts w:ascii="Source Sans 3" w:hAnsi="Source Sans 3" w:eastAsia="Source Sans 3" w:cs="Source Sans 3"/>
          <w:sz w:val="22"/>
        </w:rPr>
        <w:t xml:space="preserve">poder</w:t>
      </w:r>
      <w:r>
        <w:rPr>
          <w:rFonts w:ascii="Source Sans 3" w:hAnsi="Source Sans 3" w:eastAsia="Source Sans 3" w:cs="Source Sans 3"/>
          <w:sz w:val="22"/>
        </w:rPr>
        <w:t xml:space="preserve">á ter o download realizado </w:t>
      </w:r>
      <w:r>
        <w:rPr>
          <w:rFonts w:ascii="Source Sans 3" w:hAnsi="Source Sans 3" w:eastAsia="Source Sans 3" w:cs="Source Sans 3"/>
          <w:sz w:val="22"/>
        </w:rPr>
        <w:t xml:space="preserve">posteriormente via Serviços On-Line.</w:t>
      </w:r>
      <w:r>
        <w:rPr>
          <w:rFonts w:ascii="Source Sans 3" w:hAnsi="Source Sans 3" w:cs="Source Sans 3"/>
          <w:sz w:val="22"/>
        </w:rPr>
        <w:t xml:space="preserve"> (Protocolo &gt; Solicitaç</w:t>
      </w:r>
      <w:r>
        <w:rPr>
          <w:rFonts w:ascii="Source Sans 3" w:hAnsi="Source Sans 3" w:cs="Source Sans 3"/>
          <w:sz w:val="22"/>
        </w:rPr>
        <w:t xml:space="preserve">ão – Certificado &gt; Visualizar Documentos &gt; Download).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3B42D54B">
      <w:pPr>
        <w:pStyle w:val="902"/>
        <w:numPr>
          <w:ilvl w:val="0"/>
          <w:numId w:val="8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lang w:val="pt-BR"/>
        </w:rPr>
      </w:pPr>
      <w:r>
        <w:rPr>
          <w:rFonts w:ascii="Source Sans 3" w:hAnsi="Source Sans 3" w:eastAsia="Source Sans 3" w:cs="Source Sans 3"/>
          <w:sz w:val="22"/>
          <w:lang w:val="pt-BR"/>
        </w:rPr>
        <w:t xml:space="preserve">Dever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á ser comprovado o v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ínculo empregat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ício (c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ópia da CTPS f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ísica ou digital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com v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ínculo ativo – sem baixa no documento)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ou administrativo (em caso de servidor p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úblico estatut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ário), </w:t>
      </w:r>
      <w:r>
        <w:rPr>
          <w:rFonts w:ascii="Source Sans 3" w:hAnsi="Source Sans 3" w:eastAsia="Source Sans 3" w:cs="Source Sans 3"/>
          <w:b/>
          <w:bCs/>
          <w:sz w:val="22"/>
          <w:lang w:val="pt-BR"/>
        </w:rPr>
        <w:t xml:space="preserve">exclusivamente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na qualidade de 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écnico ou tecn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ólogo em radiologia (conforme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o Art. 8º e seu Parágrafo único da Resolução CONTER nº 11/2011). A supervi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s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ão deve ocorrer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dentro da jornada</w:t>
      </w:r>
      <w:r>
        <w:rPr>
          <w:rFonts w:ascii="Source Sans 3" w:hAnsi="Source Sans 3" w:cs="Source Sans 3"/>
          <w:sz w:val="22"/>
          <w:lang w:val="pt-BR"/>
        </w:rPr>
        <w:t xml:space="preserve"> legal do trabalhador indicado (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conforme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o Art. 9º da Resolução CONTER nº 11/2011</w:t>
      </w:r>
      <w:r>
        <w:rPr>
          <w:rFonts w:ascii="Source Sans 3" w:hAnsi="Source Sans 3" w:cs="Source Sans 3"/>
          <w:sz w:val="22"/>
          <w:lang w:val="pt-BR"/>
        </w:rPr>
        <w:t xml:space="preserve">)</w:t>
      </w:r>
      <w:r>
        <w:rPr>
          <w:rFonts w:ascii="Source Sans 3" w:hAnsi="Source Sans 3" w:cs="Source Sans 3"/>
          <w:sz w:val="22"/>
          <w:lang w:val="pt-BR"/>
        </w:rPr>
        <w:t xml:space="preserve">.</w:t>
      </w:r>
      <w:r>
        <w:rPr>
          <w:rFonts w:ascii="Source Sans 3" w:hAnsi="Source Sans 3" w:cs="Source Sans 3"/>
          <w:sz w:val="22"/>
          <w:lang w:val="pt-BR"/>
        </w:rPr>
      </w:r>
      <w:r>
        <w:rPr>
          <w:rFonts w:ascii="Source Sans 3" w:hAnsi="Source Sans 3" w:cs="Source Sans 3"/>
          <w:sz w:val="22"/>
          <w:lang w:val="pt-BR"/>
        </w:rPr>
      </w:r>
    </w:p>
    <w:p w14:paraId="30F9E12D">
      <w:pPr>
        <w:pStyle w:val="902"/>
        <w:numPr>
          <w:ilvl w:val="0"/>
          <w:numId w:val="8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Ap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ós o preenchimento,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somente o formulário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 (p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ágina 2)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dever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á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se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r salvo em arquivo com formato PDF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para se anexado ao sistema.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1D32BE2D">
      <w:pPr>
        <w:pStyle w:val="902"/>
        <w:numPr>
          <w:ilvl w:val="0"/>
          <w:numId w:val="8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No processo de requerimento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os dados cadastrais das unidades de sa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úde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dever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ser atualizados e anexado o contrato social (JUCERJA) para comprovaç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de assinatura do respons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ável legal no formul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ário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.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</w:t>
      </w:r>
      <w:r>
        <w:rPr>
          <w:rFonts w:ascii="Source Sans 3" w:hAnsi="Source Sans 3" w:eastAsia="Source Sans 3" w:cs="Source Sans 3"/>
          <w:sz w:val="22"/>
        </w:rPr>
        <w:t xml:space="preserve">No caso de Instituiç</w:t>
      </w:r>
      <w:r>
        <w:rPr>
          <w:rFonts w:ascii="Source Sans 3" w:hAnsi="Source Sans 3" w:eastAsia="Source Sans 3" w:cs="Source Sans 3"/>
          <w:sz w:val="22"/>
        </w:rPr>
        <w:t xml:space="preserve">ões P</w:t>
      </w:r>
      <w:r>
        <w:rPr>
          <w:rFonts w:ascii="Source Sans 3" w:hAnsi="Source Sans 3" w:eastAsia="Source Sans 3" w:cs="Source Sans 3"/>
          <w:sz w:val="22"/>
        </w:rPr>
        <w:t xml:space="preserve">úblicas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, um of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ício de designaç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ão/representatividade do servidor p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úblico junto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à Autarquia, assinado pela Direç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da Instituiç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.</w:t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</w:p>
    <w:p w14:paraId="582DAAEB">
      <w:pPr>
        <w:pStyle w:val="902"/>
        <w:numPr>
          <w:ilvl w:val="0"/>
          <w:numId w:val="8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A relaç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de unidades dever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conter todos os dados: raz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social, CNPJ, endereço, CEP, telefones e e-mail de contato.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64097842">
      <w:pPr>
        <w:pStyle w:val="902"/>
        <w:pBdr/>
        <w:spacing w:after="0" w:afterAutospacing="0" w:line="240" w:lineRule="auto"/>
        <w:ind w:right="-62" w:firstLine="0" w:left="720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33F9E61F">
      <w:pPr>
        <w:pStyle w:val="902"/>
        <w:pBdr/>
        <w:spacing w:after="0" w:afterAutospacing="0" w:line="240" w:lineRule="auto"/>
        <w:ind w:right="-62" w:left="360"/>
        <w:jc w:val="left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14F00786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0185244D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b/>
          <w:bCs/>
        </w:rPr>
      </w:pPr>
      <w:r>
        <w:rPr>
          <w:rFonts w:ascii="Source Sans 3" w:hAnsi="Source Sans 3" w:eastAsia="Source Sans 3" w:cs="Source Sans 3"/>
          <w:b/>
          <w:bCs/>
          <w:lang w:val="pt-BR"/>
        </w:rPr>
        <w:t xml:space="preserve">Para d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úvidas sobre o acesso e utilizaç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ão do sistema:</w:t>
      </w:r>
      <w:r>
        <w:rPr>
          <w:rFonts w:ascii="Source Sans 3" w:hAnsi="Source Sans 3" w:eastAsia="Source Sans 3" w:cs="Source Sans 3"/>
          <w:b/>
          <w:bCs/>
        </w:rPr>
      </w:r>
      <w:r>
        <w:rPr>
          <w:rFonts w:ascii="Source Sans 3" w:hAnsi="Source Sans 3" w:eastAsia="Source Sans 3" w:cs="Source Sans 3"/>
          <w:b/>
          <w:bCs/>
        </w:rPr>
      </w:r>
    </w:p>
    <w:p w14:paraId="69DD7DF9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  <w:t xml:space="preserve">Setor de Apoio </w:t>
      </w:r>
      <w:r>
        <w:rPr>
          <w:rFonts w:ascii="Source Sans 3" w:hAnsi="Source Sans 3" w:eastAsia="Source Sans 3" w:cs="Source Sans 3"/>
          <w:highlight w:val="none"/>
          <w:lang w:val="pt-BR"/>
        </w:rPr>
        <w:t xml:space="preserve">- (21) 3952-6664 – Ramal 3 ou </w:t>
      </w:r>
      <w:hyperlink r:id="rId11" w:tooltip="http://apoio@crtrrj.gov.br" w:history="1">
        <w:r>
          <w:rPr>
            <w:rStyle w:val="888"/>
            <w:rFonts w:ascii="Source Sans 3" w:hAnsi="Source Sans 3" w:eastAsia="Source Sans 3" w:cs="Source Sans 3"/>
            <w:highlight w:val="none"/>
            <w:lang w:val="pt-BR"/>
          </w:rPr>
          <w:t xml:space="preserve">apoio@crtrrj.gov.br</w:t>
        </w:r>
      </w:hyperlink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49352842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56A046EC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1F703B01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b/>
          <w:bCs/>
        </w:rPr>
      </w:pPr>
      <w:r>
        <w:rPr>
          <w:rFonts w:ascii="Source Sans 3" w:hAnsi="Source Sans 3" w:eastAsia="Source Sans 3" w:cs="Source Sans 3"/>
          <w:b/>
          <w:bCs/>
          <w:lang w:val="pt-BR"/>
        </w:rPr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Para demais d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úvidas sobre a emiss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ão do Certificado de SATR:</w:t>
      </w:r>
      <w:r>
        <w:rPr>
          <w:rFonts w:ascii="Source Sans 3" w:hAnsi="Source Sans 3" w:eastAsia="Source Sans 3" w:cs="Source Sans 3"/>
          <w:b/>
          <w:bCs/>
        </w:rPr>
      </w:r>
      <w:r>
        <w:rPr>
          <w:rFonts w:ascii="Source Sans 3" w:hAnsi="Source Sans 3" w:eastAsia="Source Sans 3" w:cs="Source Sans 3"/>
          <w:b/>
          <w:bCs/>
        </w:rPr>
      </w:r>
    </w:p>
    <w:p w14:paraId="1938C7A1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lang w:val="pt-BR"/>
        </w:rPr>
      </w:r>
      <w:r>
        <w:rPr>
          <w:rFonts w:ascii="Source Sans 3" w:hAnsi="Source Sans 3" w:eastAsia="Source Sans 3" w:cs="Source Sans 3"/>
          <w:lang w:val="pt-BR"/>
        </w:rPr>
        <w:t xml:space="preserve">Encaminhar e-mail para o Setor de Fiscalizaç</w:t>
      </w:r>
      <w:r>
        <w:rPr>
          <w:rFonts w:ascii="Source Sans 3" w:hAnsi="Source Sans 3" w:eastAsia="Source Sans 3" w:cs="Source Sans 3"/>
          <w:lang w:val="pt-BR"/>
        </w:rPr>
        <w:t xml:space="preserve">ão:</w:t>
      </w:r>
      <w:r>
        <w:rPr>
          <w:rFonts w:ascii="Source Sans 3" w:hAnsi="Source Sans 3" w:eastAsia="Source Sans 3" w:cs="Source Sans 3"/>
          <w:lang w:val="pt-BR"/>
        </w:rPr>
        <w:t xml:space="preserve"> </w:t>
      </w:r>
      <w:hyperlink r:id="rId12" w:tooltip="http://fiscalizacao@crtrrj.gov.br" w:history="1">
        <w:r>
          <w:rPr>
            <w:rStyle w:val="888"/>
            <w:rFonts w:ascii="Source Sans 3" w:hAnsi="Source Sans 3" w:eastAsia="Source Sans 3" w:cs="Source Sans 3"/>
            <w:lang w:val="pt-BR" w:bidi="pt-BR"/>
          </w:rPr>
        </w:r>
        <w:r>
          <w:rPr>
            <w:rStyle w:val="888"/>
            <w:rFonts w:ascii="Source Sans 3" w:hAnsi="Source Sans 3" w:eastAsia="Source Sans 3" w:cs="Source Sans 3"/>
            <w:lang w:val="pt-BR"/>
          </w:rPr>
          <w:t xml:space="preserve">fiscalizacao</w:t>
        </w:r>
        <w:r>
          <w:rPr>
            <w:rStyle w:val="888"/>
            <w:rFonts w:ascii="Source Sans 3" w:hAnsi="Source Sans 3" w:eastAsia="Source Sans 3" w:cs="Source Sans 3"/>
            <w:lang w:val="pt-BR"/>
          </w:rPr>
          <w:t xml:space="preserve">@c</w:t>
        </w:r>
        <w:r>
          <w:rPr>
            <w:rStyle w:val="888"/>
            <w:rFonts w:ascii="Source Sans 3" w:hAnsi="Source Sans 3" w:eastAsia="Source Sans 3" w:cs="Source Sans 3"/>
            <w:lang w:val="pt-BR"/>
          </w:rPr>
          <w:t xml:space="preserve">rtrrj.gov.br</w:t>
        </w:r>
      </w:hyperlink>
      <w:r>
        <w:rPr>
          <w:rFonts w:ascii="Source Sans 3" w:hAnsi="Source Sans 3" w:eastAsia="Source Sans 3" w:cs="Source Sans 3"/>
          <w:lang w:val="pt-BR"/>
        </w:rPr>
        <w:t xml:space="preserve"> </w:t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07F5EE98">
      <w:pPr>
        <w:pBdr/>
        <w:shd w:val="nil" w:color="auto"/>
        <w:spacing/>
        <w:ind/>
        <w:rPr>
          <w:rFonts w:ascii="Arial" w:hAnsi="Arial" w:cs="Arial"/>
          <w:b w:val="0"/>
          <w:bCs w:val="0"/>
          <w:sz w:val="22"/>
          <w:szCs w:val="22"/>
          <w:lang w:val="pt-BR"/>
        </w:rPr>
      </w:pPr>
      <w:r>
        <w:rPr>
          <w:rFonts w:ascii="Arial" w:hAnsi="Arial" w:cs="Arial"/>
          <w:b w:val="0"/>
          <w:bCs w:val="0"/>
          <w:sz w:val="22"/>
          <w:szCs w:val="22"/>
          <w:lang w:val="pt-BR"/>
        </w:rPr>
        <w:br w:type="page" w:clear="all"/>
      </w:r>
      <w:r>
        <w:rPr>
          <w:rFonts w:ascii="Arial" w:hAnsi="Arial" w:cs="Arial"/>
          <w:b w:val="0"/>
          <w:bCs w:val="0"/>
          <w:sz w:val="22"/>
          <w:szCs w:val="22"/>
          <w:lang w:val="pt-BR"/>
        </w:rPr>
      </w:r>
      <w:r>
        <w:rPr>
          <w:rFonts w:ascii="Arial" w:hAnsi="Arial" w:cs="Arial"/>
          <w:b w:val="0"/>
          <w:bCs w:val="0"/>
          <w:sz w:val="22"/>
          <w:szCs w:val="22"/>
          <w:lang w:val="pt-BR"/>
        </w:rPr>
      </w:r>
    </w:p>
    <w:tbl>
      <w:tblPr>
        <w:tblStyle w:val="717"/>
        <w:tblInd w:w="-91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118"/>
        <w:gridCol w:w="7036"/>
      </w:tblGrid>
      <w:tr>
        <w:trPr>
          <w:trHeight w:val="125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vAlign w:val="center"/>
          </w:tcPr>
          <w:p w14:paraId="199A7A8E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highlight w:val="none"/>
                <w:lang w:val="pt-BR" w:bidi="pt-BR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9750" cy="67627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3716867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9748" cy="67627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2.50pt;height:53.25pt;mso-wrap-distance-left:0.00pt;mso-wrap-distance-top:0.00pt;mso-wrap-distance-right:0.00pt;mso-wrap-distance-bottom:0.00pt;z-index:1;" stroked="false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36" w:type="dxa"/>
            <w:vAlign w:val="center"/>
          </w:tcPr>
          <w:p w14:paraId="2845AE4F">
            <w:pPr>
              <w:pStyle w:val="908"/>
              <w:pBdr/>
              <w:spacing w:after="113" w:afterAutospacing="0" w:before="0" w:beforeAutospacing="0" w:line="240" w:lineRule="auto"/>
              <w:ind w:right="-125" w:firstLine="0" w:left="0"/>
              <w:jc w:val="center"/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REQUERIMENTO DE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SUBSTITUIÇ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ÃO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</w:p>
          <w:p w14:paraId="4A30273D">
            <w:pPr>
              <w:pStyle w:val="908"/>
              <w:pBdr/>
              <w:spacing w:after="113" w:afterAutospacing="0" w:before="0" w:beforeAutospacing="0" w:line="240" w:lineRule="auto"/>
              <w:ind w:right="-125" w:firstLine="0" w:left="0"/>
              <w:jc w:val="center"/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SUPERVISOR(A) DAS APLICAÇ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ÕES DAS T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ÉCNICAS RADIOL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ÓGICAS - SATR</w:t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  <w:lang w:val="pt-BR"/>
              </w:rPr>
            </w:r>
          </w:p>
        </w:tc>
      </w:tr>
    </w:tbl>
    <w:p w14:paraId="5A4C6B8F">
      <w:pPr>
        <w:pStyle w:val="902"/>
        <w:pBdr/>
        <w:spacing w:line="240" w:lineRule="auto"/>
        <w:ind/>
        <w:rPr>
          <w:rFonts w:ascii="Arial" w:hAnsi="Arial" w:cs="Arial"/>
          <w:b w:val="0"/>
          <w:bCs w:val="0"/>
          <w:sz w:val="22"/>
          <w:szCs w:val="22"/>
          <w:lang w:val="pt-BR"/>
        </w:rPr>
      </w:pPr>
      <w:r>
        <w:rPr>
          <w:rFonts w:ascii="Arial" w:hAnsi="Arial" w:cs="Arial"/>
          <w:b w:val="0"/>
          <w:bCs w:val="0"/>
          <w:sz w:val="22"/>
          <w:szCs w:val="22"/>
          <w:highlight w:val="none"/>
          <w:lang w:val="pt-BR" w:bidi="pt-BR"/>
        </w:rPr>
      </w:r>
      <w:r>
        <w:rPr>
          <w:rFonts w:ascii="Arial" w:hAnsi="Arial" w:cs="Arial"/>
          <w:b w:val="0"/>
          <w:bCs w:val="0"/>
          <w:sz w:val="22"/>
          <w:szCs w:val="22"/>
          <w:lang w:val="pt-BR"/>
        </w:rPr>
      </w:r>
      <w:r>
        <w:rPr>
          <w:rFonts w:ascii="Arial" w:hAnsi="Arial" w:cs="Arial"/>
          <w:b w:val="0"/>
          <w:bCs w:val="0"/>
          <w:sz w:val="22"/>
          <w:szCs w:val="22"/>
          <w:lang w:val="pt-BR"/>
        </w:rPr>
      </w:r>
    </w:p>
    <w:p w14:paraId="7F0C5081">
      <w:pPr>
        <w:pStyle w:val="902"/>
        <w:pBdr/>
        <w:spacing w:after="283" w:afterAutospacing="0" w:line="240" w:lineRule="auto"/>
        <w:ind/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  <w:lang w:val="pt-BR"/>
        </w:rPr>
      </w:pP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Ilustríssimo Sr. Presidente do Conselho Regional de Técnicos em Radiologia da 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4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ª Região,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  <w:lang w:val="pt-BR"/>
        </w:rPr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  <w:lang w:val="pt-BR"/>
        </w:rPr>
      </w:r>
    </w:p>
    <w:p w14:paraId="42CFA5CA">
      <w:pPr>
        <w:pStyle w:val="908"/>
        <w:pBdr/>
        <w:spacing w:after="397" w:afterAutospacing="0" w:before="0" w:beforeAutospacing="0" w:line="276" w:lineRule="auto"/>
        <w:ind w:firstLine="708"/>
        <w:jc w:val="both"/>
        <w:rPr>
          <w:rFonts w:ascii="Source Sans 3" w:hAnsi="Source Sans 3" w:cs="Source Sans 3"/>
          <w:b w:val="0"/>
          <w:bCs w:val="0"/>
          <w:sz w:val="22"/>
          <w:szCs w:val="22"/>
          <w:highlight w:val="none"/>
          <w:lang w:val="pt-BR" w:bidi="pt-BR"/>
        </w:rPr>
      </w:pPr>
      <w:r>
        <w:rPr>
          <w:rFonts w:ascii="Source Sans 3" w:hAnsi="Source Sans 3" w:eastAsia="Source Sans 3" w:cs="Source Sans 3"/>
          <w:sz w:val="22"/>
          <w:szCs w:val="22"/>
          <w:lang w:val="pt-BR" w:bidi="pt-BR"/>
        </w:rPr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Em cumprimento ao disposto no Art. 10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da Lei n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7.394/85 e do Decreto n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92.790/86 e nos Artigos 2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3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4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º e 10º da Resolução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CONTER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n</w:t>
      </w:r>
      <w:r>
        <w:rPr>
          <w:rFonts w:ascii="Source Sans 3" w:hAnsi="Source Sans 3" w:eastAsia="Source Sans 3" w:cs="Source Sans 3"/>
          <w:sz w:val="22"/>
          <w:szCs w:val="22"/>
          <w:vertAlign w:val="superscript"/>
          <w:lang w:val="pt-BR"/>
        </w:rPr>
        <w:t xml:space="preserve">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11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de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11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de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novembro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de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2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011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que regula e  normatiza as atribuições do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Supervisor das Aplicações das Técnicas Radiológicas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a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 w:bidi="pt-BR"/>
        </w:rPr>
      </w:r>
      <w:sdt>
        <w:sdtPr>
          <w:alias w:val="Razão Social "/>
          <w:tag w:val=""/>
          <w15:appearance w15:val="boundingBox"/>
          <w:lock w:val="sdtLocked"/>
          <w:placeholder>
            <w:docPart w:val="e7f99a4b32f249dc95ab7f5dd08d6169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RAZÃO SOCIAL DA EMPRESA OU ENTIDADE INDICADORA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nome fantasia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 w:bidi="pt-BR"/>
        </w:rPr>
      </w:r>
      <w:sdt>
        <w:sdtPr>
          <w:alias w:val="Conforme consta na Receita Federal"/>
          <w:tag w:val=""/>
          <w15:appearance w15:val="boundingBox"/>
          <w:lock w:val="unlocked"/>
          <w:placeholder>
            <w:docPart w:val="13183abf3cd14d3ba88c5ff00b631f4e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NOME FANTASIA , 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</w:r>
      <w:sdt>
        <w:sdtPr>
          <w:alias w:val=""/>
          <w:tag w:val=""/>
          <w15:appearance w15:val="boundingBox"/>
          <w:lock w:val="unlocked"/>
          <w:placeholder>
            <w:docPart w:val="DefaultPlaceholder_LIST"/>
          </w:placeholder>
          <w:dropDownList>
            <w:listItem w:displayText="Escolha um item" w:value="Escolha um item"/>
            <w:listItem w:displayText="empresa com serviço próprio de radiologia e equipe técnica integralmente composta por profissionais do nosso quadro" w:value="empresa com serviço próprio de radiologia e equipe técnica integralmente composta por profissionais do nosso quadro"/>
            <w:listItem w:displayText="empresa que terceiriza os serviços de radiologia" w:value="empresa que terceiriza os serviços de radiologia"/>
          </w:dropDownList>
          <w:rPr>
            <w:rFonts w:ascii="Source Sans 3" w:hAnsi="Source Sans 3" w:eastAsia="Source Sans 3" w:cs="Source Sans 3"/>
            <w:b w:val="0"/>
            <w:color w:val="000000" w:themeColor="text1"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 w:val="0"/>
              <w:bCs w:val="0"/>
              <w:color w:val="000000" w:themeColor="text1"/>
              <w:sz w:val="22"/>
              <w:szCs w:val="22"/>
              <w:lang w:val="pt-BR"/>
            </w:rPr>
            <w:t xml:space="preserve">Escolha um item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inscrita no CNPJ sob o nº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 w:bidi="pt-BR"/>
        </w:rPr>
      </w:r>
      <w:sdt>
        <w:sdtPr>
          <w:alias w:val="XX.XXX.XXX/XXXX-DV"/>
          <w:tag w:val="cpf"/>
          <w15:appearance w15:val="boundingBox"/>
          <w:lock w:val="sdtLocked"/>
          <w:placeholder>
            <w:docPart w:val="ec7548039116420b89be054cfbae743a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00.000.000/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0000-00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com sede à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 w:bidi="pt-BR"/>
        </w:rPr>
      </w:r>
      <w:sdt>
        <w:sdtPr>
          <w:alias w:val="Endereço completo"/>
          <w:tag w:val="Endereço completo"/>
          <w15:appearance w15:val="boundingBox"/>
          <w:lock w:val="unlocked"/>
          <w:placeholder>
            <w:docPart w:val="90f790aa59794225a5ff841d3975dfa4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ENDEREÇO COMPLETO COM BAIRRO, CIDADE E CEP 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neste ato representada por seu/sua responsável legal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 w:bidi="pt-BR"/>
        </w:rPr>
      </w:r>
      <w:sdt>
        <w:sdtPr>
          <w:alias w:val="Responsável legal"/>
          <w:tag w:val=""/>
          <w15:appearance w15:val="boundingBox"/>
          <w:lock w:val="sdt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NOME COMPLETO DO(A) RESPONS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ÁVEL LEGAL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vem, com fundamento na Resolução CONTER nº 11, Art. 3º, de 11 de novembro de 2011, solicitar a substituiç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ão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do(a) profissional, para exercer, a função de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Supervisor(a) das Aplicações das Técnicas Radiológicas – SATR</w:t>
      </w:r>
      <w:r>
        <w:rPr>
          <w:rFonts w:ascii="Source Sans 3" w:hAnsi="Source Sans 3" w:cs="Source Sans 3"/>
          <w:b w:val="0"/>
          <w:bCs w:val="0"/>
          <w:sz w:val="22"/>
          <w:szCs w:val="22"/>
          <w:highlight w:val="none"/>
          <w:lang w:val="pt-BR"/>
        </w:rPr>
        <w:t xml:space="preserve"> no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setor/unidade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sdt>
        <w:sdtPr>
          <w:alias w:val="Caso haja mais de um setor, adicione os demais."/>
          <w:tag w:val=""/>
          <w15:appearance w15:val="boundingBox"/>
          <w:lock w:val="sdtLocked"/>
          <w:placeholder>
            <w:docPart w:val="01bf76b682c34c12af947ddcc6bb4e2d"/>
          </w:placeholder>
          <w:showingPlcHdr w:val="true"/>
          <w:rPr>
            <w:rFonts w:ascii="Source Sans 3" w:hAnsi="Source Sans 3" w:eastAsia="Source Sans 3" w:cs="Source Sans 3"/>
            <w:b/>
            <w:color w:val="000000" w:themeColor="text1"/>
            <w:sz w:val="22"/>
            <w:szCs w:val="22"/>
            <w:lang w:val="pt-BR"/>
          </w:rPr>
        </w:sdtPr>
        <w:sdtContent>
          <w:r>
            <w:rPr>
              <w:rStyle w:val="899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  <w:r>
            <w:rPr>
              <w:rStyle w:val="899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  <w:t xml:space="preserve">SETOR ONDE ATUARÁ O(A) PROFISSIONAL</w:t>
          </w:r>
          <w:r>
            <w:rPr>
              <w:rStyle w:val="899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b w:val="0"/>
          <w:bCs w:val="0"/>
          <w:sz w:val="22"/>
          <w:szCs w:val="22"/>
          <w:highlight w:val="none"/>
          <w:lang w:val="pt-BR" w:bidi="pt-BR"/>
        </w:rPr>
      </w:r>
      <w:r>
        <w:rPr>
          <w:rFonts w:ascii="Source Sans 3" w:hAnsi="Source Sans 3" w:cs="Source Sans 3"/>
          <w:b w:val="0"/>
          <w:bCs w:val="0"/>
          <w:sz w:val="22"/>
          <w:szCs w:val="22"/>
          <w:highlight w:val="none"/>
          <w:lang w:val="pt-BR" w:bidi="pt-BR"/>
        </w:rPr>
      </w:r>
    </w:p>
    <w:tbl>
      <w:tblPr>
        <w:tblStyle w:val="717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ook w:val="04A0" w:firstRow="1" w:lastRow="0" w:firstColumn="1" w:lastColumn="0" w:noHBand="0" w:noVBand="1"/>
      </w:tblPr>
      <w:tblGrid>
        <w:gridCol w:w="5031"/>
        <w:gridCol w:w="503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13BCF0AE">
            <w:pPr>
              <w:pStyle w:val="908"/>
              <w:pBdr/>
              <w:spacing w:after="397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pP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  <w:t xml:space="preserve">Substitu</w:t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  <w:t xml:space="preserve">ído(a)</w:t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</w:p>
          <w:p w14:paraId="33D95196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sdt>
              <w:sdtPr>
                <w:alias w:val="Deverá estar adimplente com o Conselho e CIP atualiizada"/>
                <w:tag w:val=""/>
                <w15:appearance w15:val="boundingBox"/>
                <w:lock w:val="sdt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NOME COMPLETO DO(A) PROFISSIONAL</w:t>
                  <w:br/>
                  <w:t xml:space="preserve">LINHA ADICIONAL 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2BD7326A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CRTR nº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sdt>
              <w:sdtPr>
                <w:alias w:val="Nº de registro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NÚMERO DO CRTR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035A4B5C">
            <w:pPr>
              <w:pStyle w:val="908"/>
              <w:pBdr/>
              <w:spacing w:after="0" w:afterAutospacing="0" w:afterLines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CPF nº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/>
              </w:rPr>
              <w:t xml:space="preserve"> </w:t>
            </w:r>
            <w:sdt>
              <w:sdtPr>
                <w:alias w:val="XXX.XXX.XXX-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CPF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,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24AA38CD">
            <w:pPr>
              <w:pStyle w:val="908"/>
              <w:pBdr/>
              <w:spacing w:after="0" w:afterAutospacing="0" w:afterLines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E-mail: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sdt>
              <w:sdtPr>
                <w:alias w:val="xxxxxx@xxxxx.com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E-MAIL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,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0E2CD68D">
            <w:pPr>
              <w:pStyle w:val="908"/>
              <w:pBdr/>
              <w:spacing w:after="0" w:afterAutospacing="0" w:afterLines="0" w:before="0" w:beforeAutospacing="0" w:line="240" w:lineRule="auto"/>
              <w:ind/>
              <w:jc w:val="center"/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Telefone celular nº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sdt>
              <w:sdtPr>
                <w:alias w:val="(XX) XXXXX-XX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TELEFONE</w:t>
                </w:r>
              </w:sdtContent>
            </w:sdt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34795829">
            <w:pPr>
              <w:pStyle w:val="908"/>
              <w:pBdr/>
              <w:spacing w:after="397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pP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  <w:t xml:space="preserve">Substituto(a)</w:t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</w:p>
          <w:p w14:paraId="1416C101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sdt>
              <w:sdtPr>
                <w:alias w:val="Deverá estar adimplente com o Conselho e CIP atualiizada"/>
                <w:tag w:val=""/>
                <w15:appearance w15:val="boundingBox"/>
                <w:lock w:val="sdt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NOME COMPLETO DO(A) PROFISSIONAL</w:t>
                  <w:br/>
                  <w:t xml:space="preserve">LINHA ADICONAL 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00FCF639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CRTR nº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sdt>
              <w:sdtPr>
                <w:alias w:val="Nº de registro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NÚMERO DO CRTR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357C0A43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CPF nº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/>
              </w:rPr>
              <w:t xml:space="preserve"> </w:t>
            </w:r>
            <w:sdt>
              <w:sdtPr>
                <w:alias w:val="XXX.XXX.XXX-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CPF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,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4C7147F3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E-mail: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sdt>
              <w:sdtPr>
                <w:alias w:val="xxxxxx@xxxxx.com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E-MAIL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,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</w:p>
          <w:p w14:paraId="0CE90EEB">
            <w:pPr>
              <w:pStyle w:val="908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Telefone celular nº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 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sdt>
              <w:sdtPr>
                <w:alias w:val="(XX) XXXXX-XX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TELEFONE</w:t>
                </w:r>
              </w:sdtContent>
            </w:sdt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cs="Source Sans 3"/>
                <w:b w:val="0"/>
                <w:bCs w:val="0"/>
                <w:sz w:val="22"/>
                <w:szCs w:val="22"/>
                <w:highlight w:val="none"/>
                <w:lang w:val="pt-BR" w:bidi="pt-BR"/>
              </w:rPr>
            </w:r>
          </w:p>
        </w:tc>
      </w:tr>
    </w:tbl>
    <w:p w14:paraId="410D4582">
      <w:pPr>
        <w:pStyle w:val="908"/>
        <w:pBdr/>
        <w:spacing w:before="397" w:beforeAutospacing="0" w:line="276" w:lineRule="auto"/>
        <w:ind w:firstLine="708"/>
        <w:contextualSpacing w:val="false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Declaramos, para os devidos fins,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que temos ci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ência de todas as obrigaç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ões,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 normas e prazos previstos na Resoluç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ão CONTER nº 11, de 11 de novembro de 2011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e que,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as informações prestadas neste requerimento são verdadeiras. Declaramos ainda que, o(a)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profissional indicado(a) está ciente da presente indicação e das atribuições que lhe compete no exercício da função de Supervisor(a) das Aplicações das Técnicas Radiológicas, observando a legislação vigente e acompanhando todas as atualizaç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ões d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as normas estabelecidas pelo Sistema CONTER/CRTRs.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27BA1902">
      <w:pPr>
        <w:pStyle w:val="908"/>
        <w:pBdr/>
        <w:spacing w:before="0" w:beforeAutospacing="0" w:line="276" w:lineRule="auto"/>
        <w:ind w:firstLine="720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Nestes termos, solicitamos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deferimento.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5B7FC636">
      <w:pPr>
        <w:pStyle w:val="908"/>
        <w:pBdr/>
        <w:spacing w:line="240" w:lineRule="auto"/>
        <w:ind/>
        <w:jc w:val="right"/>
        <w:rPr>
          <w:rFonts w:ascii="Source Sans 3" w:hAnsi="Source Sans 3" w:cs="Source Sans 3"/>
          <w:b w:val="0"/>
          <w:bCs w:val="0"/>
          <w:sz w:val="22"/>
          <w:szCs w:val="22"/>
          <w:lang w:val="pt-BR"/>
        </w:rPr>
      </w:pP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 w:bidi="pt-BR"/>
        </w:rPr>
      </w:r>
      <w:sdt>
        <w:sdtPr>
          <w:alias w:val="Cidade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 w:val="0"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Cidade</w:t>
          </w:r>
        </w:sdtContent>
      </w:sdt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, </w:t>
      </w:r>
      <w:sdt>
        <w:sdtPr>
          <w:alias w:val=""/>
          <w:tag w:val=""/>
          <w15:appearance w15:val="boundingBox"/>
          <w:lock w:val="unlocked"/>
          <w:placeholder>
            <w:docPart w:val="DefaultPlaceholder_DATE"/>
          </w:placeholder>
          <w:date w:fullDate="2026-07-18T14:39:31Z">
            <w:calendar w:val="gregorian"/>
            <w:dateFormat w:val="d 'de' MMMM 'de' yyyy"/>
            <w:lid w:val="pt-BR"/>
          </w:date>
          <w:rPr>
            <w:rFonts w:ascii="Source Sans 3" w:hAnsi="Source Sans 3" w:eastAsia="Source Sans 3" w:cs="Source Sans 3"/>
            <w:b w:val="0"/>
            <w:bCs w:val="0"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 w:val="0"/>
              <w:bCs w:val="0"/>
              <w:sz w:val="22"/>
              <w:szCs w:val="22"/>
              <w:lang w:val="pt-BR"/>
            </w:rPr>
            <w:t xml:space="preserve">18 de julho de 2026</w:t>
          </w:r>
        </w:sdtContent>
      </w:sdt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b w:val="0"/>
          <w:bCs w:val="0"/>
          <w:sz w:val="22"/>
          <w:szCs w:val="22"/>
          <w:lang w:val="pt-BR"/>
        </w:rPr>
      </w:r>
      <w:r>
        <w:rPr>
          <w:rFonts w:ascii="Source Sans 3" w:hAnsi="Source Sans 3" w:cs="Source Sans 3"/>
          <w:b w:val="0"/>
          <w:bCs w:val="0"/>
          <w:sz w:val="22"/>
          <w:szCs w:val="22"/>
          <w:lang w:val="pt-BR"/>
        </w:rPr>
      </w:r>
    </w:p>
    <w:p w14:paraId="3641061E">
      <w:pPr>
        <w:pStyle w:val="908"/>
        <w:pBdr/>
        <w:spacing w:line="240" w:lineRule="auto"/>
        <w:ind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eastAsia="Source Sans 3" w:cs="Source Sans 3"/>
          <w:sz w:val="22"/>
          <w:szCs w:val="22"/>
          <w:lang w:val="pt-BR" w:bidi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69BFED4A">
      <w:pPr>
        <w:pBdr/>
        <w:spacing w:line="240" w:lineRule="auto"/>
        <w:ind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566170D6">
      <w:pPr>
        <w:pBdr/>
        <w:spacing w:line="240" w:lineRule="auto"/>
        <w:ind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tbl>
      <w:tblPr>
        <w:tblStyle w:val="717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31"/>
        <w:gridCol w:w="503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61BC1FF2">
            <w:pPr>
              <w:pStyle w:val="907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sdt>
              <w:sdtPr>
                <w:alias w:val="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 w:bidi="pt-BR"/>
                  </w:rPr>
                </w:r>
                <w:sdt>
                  <w:sdtPr>
                    <w:alias w:val="Responsável legal"/>
                    <w:tag w:val=""/>
                    <w15:appearance w15:val="boundingBox"/>
                    <w:lock w:val="sdtLocked"/>
                    <w:placeholder>
                      <w:docPart w:val="DefaultPlaceholder_TEXT"/>
                    </w:placeholder>
                    <w:rPr>
                      <w:rFonts w:ascii="Source Sans 3" w:hAnsi="Source Sans 3" w:eastAsia="Source Sans 3" w:cs="Source Sans 3"/>
                      <w:b/>
                      <w:bCs/>
                      <w:sz w:val="22"/>
                      <w:szCs w:val="22"/>
                      <w:lang w:val="pt-BR"/>
                    </w:rPr>
                  </w:sdtPr>
                  <w:sdtContent>
                    <w:r>
                      <w:rPr>
                        <w:rFonts w:ascii="Source Sans 3" w:hAnsi="Source Sans 3" w:eastAsia="Source Sans 3" w:cs="Source Sans 3"/>
                        <w:b/>
                        <w:bCs/>
                        <w:sz w:val="22"/>
                        <w:szCs w:val="22"/>
                        <w:lang w:val="pt-BR"/>
                      </w:rPr>
                      <w:t xml:space="preserve">NOME COMPLETO DO(A) RESPONS</w:t>
                    </w:r>
                    <w:r>
                      <w:rPr>
                        <w:rFonts w:ascii="Source Sans 3" w:hAnsi="Source Sans 3" w:eastAsia="Source Sans 3" w:cs="Source Sans 3"/>
                        <w:b/>
                        <w:bCs/>
                        <w:sz w:val="22"/>
                        <w:szCs w:val="22"/>
                        <w:lang w:val="pt-BR"/>
                      </w:rPr>
                      <w:t xml:space="preserve">ÁVEL LEGAL </w:t>
                    </w:r>
                  </w:sdtContent>
                </w:sdt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 w:bidi="pt-BR"/>
                  </w:rPr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</w:p>
          <w:p w14:paraId="1D294371">
            <w:pPr>
              <w:pStyle w:val="907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Cargo do(a) Responsável legal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CPF: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 w:bidi="pt-BR"/>
              </w:rPr>
            </w:r>
            <w:sdt>
              <w:sdtPr>
                <w:alias w:val="XXX.XXX.XXX-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CPF</w:t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30D4F1D1">
            <w:pPr>
              <w:pStyle w:val="907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sz w:val="22"/>
                <w:szCs w:val="22"/>
                <w:lang w:val="pt-BR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 w:bidi="pt-BR"/>
              </w:rPr>
            </w:r>
            <w:sdt>
              <w:sdtPr>
                <w:alias w:val="Nome completo do profissional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NOME COMPLETO DO(A) PROFISSIONAL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sdt>
              <w:sdtPr>
                <w:alias w:val=""/>
                <w:tag w:val=""/>
                <w15:appearance w15:val="boundingBox"/>
                <w:lock w:val="sdtLocked"/>
                <w:placeholder>
                  <w:docPart w:val="DefaultPlaceholder_LIST"/>
                </w:placeholder>
                <w:showingPlcHdr w:val="true"/>
                <w:dropDownList>
                  <w:listItem w:displayText="Técnico em Radiologia" w:value="Técnico em Radiologia"/>
                  <w:listItem w:displayText="Técnica em Radiologia" w:value="Técnica em Radiologia"/>
                  <w:listItem w:displayText="Tecnólogo em Radiologia" w:value="Tecnólogo em Radiologia"/>
                  <w:listItem w:displayText="Tecnóloga em Radiologia" w:value="Tecnóloga em Radiologia"/>
                </w:dropDownList>
                <w:rPr>
                  <w:rFonts w:ascii="Source Sans 3" w:hAnsi="Source Sans 3" w:eastAsia="Source Sans 3" w:cs="Source Sans 3"/>
                  <w:b w:val="0"/>
                  <w:color w:val="000000" w:themeColor="text1"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 w:val="0"/>
                    <w:bCs w:val="0"/>
                    <w:color w:val="000000" w:themeColor="text1"/>
                    <w:sz w:val="22"/>
                    <w:szCs w:val="22"/>
                    <w:lang w:val="pt-BR" w:bidi="pt-BR"/>
                  </w:rPr>
                </w:r>
                <w:r>
                  <w:rPr>
                    <w:rStyle w:val="899"/>
                    <w:rFonts w:ascii="Source Sans 3" w:hAnsi="Source Sans 3" w:eastAsia="Source Sans 3" w:cs="Source Sans 3"/>
                    <w:b w:val="0"/>
                    <w:bCs w:val="0"/>
                    <w:color w:val="000000" w:themeColor="text1"/>
                    <w:sz w:val="22"/>
                    <w:szCs w:val="22"/>
                    <w:lang w:val="pt-BR"/>
                  </w:rPr>
                  <w:t xml:space="preserve">Escolha um item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CRTR nº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 w:bidi="pt-BR"/>
              </w:rPr>
            </w:r>
            <w:sdt>
              <w:sdtPr>
                <w:alias w:val="Nº de registro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 w:bidi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NÚMERO DO CRTR</w:t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cs="Source Sans 3"/>
                <w:sz w:val="22"/>
                <w:szCs w:val="22"/>
                <w:lang w:val="pt-BR"/>
              </w:rPr>
            </w:r>
          </w:p>
        </w:tc>
      </w:tr>
    </w:tbl>
    <w:p w14:paraId="106CA189">
      <w:pPr>
        <w:pStyle w:val="902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sectPr>
      <w:footnotePr/>
      <w:endnotePr/>
      <w:type w:val="nextPage"/>
      <w:pgSz w:h="16838" w:orient="portrait" w:w="11906"/>
      <w:pgMar w:top="873" w:right="760" w:bottom="1440" w:left="1083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3">
    <w:panose1 w:val="020B05030304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81A16"/>
    <w:lvl w:ilvl="0">
      <w:isLgl w:val="false"/>
      <w:lvlJc w:val="left"/>
      <w:lvlText w:val="%1-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formatting="1" w:enforcement="1" w:cryptProviderType="rsaAES" w:cryptAlgorithmSid="14" w:cryptSpinCount="100000" w:hash="fPbanGPRCIFcRM6uvZpTKTKdpXg9LyI1w0bHnms4uSWStmF+6NNBcTMKwWStiHmnMk985PFxMhL0Cgfqea0dyA==" w:salt="nd6uaU2X6RcztmsaJrynKQ==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7">
    <w:name w:val="Table Grid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Table Grid Light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1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2"/>
    <w:basedOn w:val="9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1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2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3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4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5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6"/>
    <w:basedOn w:val="9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1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2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3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4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5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6"/>
    <w:basedOn w:val="9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1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2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3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4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5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6"/>
    <w:basedOn w:val="9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3">
    <w:name w:val="Heading 1"/>
    <w:basedOn w:val="902"/>
    <w:next w:val="902"/>
    <w:link w:val="85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4">
    <w:name w:val="Heading 2"/>
    <w:basedOn w:val="902"/>
    <w:next w:val="902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5">
    <w:name w:val="Heading 3"/>
    <w:basedOn w:val="902"/>
    <w:next w:val="902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6">
    <w:name w:val="Heading 4"/>
    <w:basedOn w:val="902"/>
    <w:next w:val="902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7">
    <w:name w:val="Heading 5"/>
    <w:basedOn w:val="902"/>
    <w:next w:val="902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8">
    <w:name w:val="Heading 6"/>
    <w:basedOn w:val="902"/>
    <w:next w:val="902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9">
    <w:name w:val="Heading 7"/>
    <w:basedOn w:val="902"/>
    <w:next w:val="902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0">
    <w:name w:val="Heading 8"/>
    <w:basedOn w:val="902"/>
    <w:next w:val="902"/>
    <w:link w:val="86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Heading 9"/>
    <w:basedOn w:val="902"/>
    <w:next w:val="902"/>
    <w:link w:val="86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2" w:default="1">
    <w:name w:val="Default Paragraph Font"/>
    <w:uiPriority w:val="1"/>
    <w:semiHidden/>
    <w:unhideWhenUsed/>
    <w:pPr>
      <w:pBdr/>
      <w:spacing/>
      <w:ind/>
    </w:pPr>
  </w:style>
  <w:style w:type="character" w:styleId="853">
    <w:name w:val="Heading 1 Char"/>
    <w:basedOn w:val="852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852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852"/>
    <w:link w:val="8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852"/>
    <w:link w:val="84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852"/>
    <w:link w:val="8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852"/>
    <w:link w:val="84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852"/>
    <w:link w:val="84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852"/>
    <w:link w:val="8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852"/>
    <w:link w:val="8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Title"/>
    <w:basedOn w:val="902"/>
    <w:next w:val="902"/>
    <w:link w:val="86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Title Char"/>
    <w:basedOn w:val="852"/>
    <w:link w:val="8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4">
    <w:name w:val="Subtitle"/>
    <w:basedOn w:val="902"/>
    <w:next w:val="902"/>
    <w:link w:val="8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5">
    <w:name w:val="Subtitle Char"/>
    <w:basedOn w:val="852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902"/>
    <w:next w:val="902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852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8">
    <w:name w:val="Intense Emphasis"/>
    <w:basedOn w:val="85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9">
    <w:name w:val="Intense Quote"/>
    <w:basedOn w:val="902"/>
    <w:next w:val="902"/>
    <w:link w:val="87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0">
    <w:name w:val="Intense Quote Char"/>
    <w:basedOn w:val="852"/>
    <w:link w:val="8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1">
    <w:name w:val="Intense Reference"/>
    <w:basedOn w:val="85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2">
    <w:name w:val="Subtle Emphasis"/>
    <w:basedOn w:val="85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Emphasis"/>
    <w:basedOn w:val="852"/>
    <w:uiPriority w:val="20"/>
    <w:qFormat/>
    <w:pPr>
      <w:pBdr/>
      <w:spacing/>
      <w:ind/>
    </w:pPr>
    <w:rPr>
      <w:i/>
      <w:iCs/>
    </w:rPr>
  </w:style>
  <w:style w:type="character" w:styleId="874">
    <w:name w:val="Strong"/>
    <w:basedOn w:val="852"/>
    <w:uiPriority w:val="22"/>
    <w:qFormat/>
    <w:pPr>
      <w:pBdr/>
      <w:spacing/>
      <w:ind/>
    </w:pPr>
    <w:rPr>
      <w:b/>
      <w:bCs/>
    </w:rPr>
  </w:style>
  <w:style w:type="character" w:styleId="875">
    <w:name w:val="Subtle Reference"/>
    <w:basedOn w:val="85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6">
    <w:name w:val="Book Title"/>
    <w:basedOn w:val="85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7">
    <w:name w:val="Header"/>
    <w:basedOn w:val="902"/>
    <w:link w:val="8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8">
    <w:name w:val="Header Char"/>
    <w:basedOn w:val="852"/>
    <w:link w:val="877"/>
    <w:uiPriority w:val="99"/>
    <w:pPr>
      <w:pBdr/>
      <w:spacing/>
      <w:ind/>
    </w:pPr>
  </w:style>
  <w:style w:type="paragraph" w:styleId="879">
    <w:name w:val="Footer"/>
    <w:basedOn w:val="902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Footer Char"/>
    <w:basedOn w:val="852"/>
    <w:link w:val="879"/>
    <w:uiPriority w:val="99"/>
    <w:pPr>
      <w:pBdr/>
      <w:spacing/>
      <w:ind/>
    </w:pPr>
  </w:style>
  <w:style w:type="paragraph" w:styleId="881">
    <w:name w:val="Caption"/>
    <w:basedOn w:val="902"/>
    <w:next w:val="90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2">
    <w:name w:val="footnote text"/>
    <w:basedOn w:val="902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Footnote Text Char"/>
    <w:basedOn w:val="852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foot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endnote text"/>
    <w:basedOn w:val="902"/>
    <w:link w:val="8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6">
    <w:name w:val="Endnote Text Char"/>
    <w:basedOn w:val="852"/>
    <w:link w:val="885"/>
    <w:uiPriority w:val="99"/>
    <w:semiHidden/>
    <w:pPr>
      <w:pBdr/>
      <w:spacing/>
      <w:ind/>
    </w:pPr>
    <w:rPr>
      <w:sz w:val="20"/>
      <w:szCs w:val="20"/>
    </w:rPr>
  </w:style>
  <w:style w:type="character" w:styleId="887">
    <w:name w:val="endnote reference"/>
    <w:basedOn w:val="852"/>
    <w:uiPriority w:val="99"/>
    <w:semiHidden/>
    <w:unhideWhenUsed/>
    <w:pPr>
      <w:pBdr/>
      <w:spacing/>
      <w:ind/>
    </w:pPr>
    <w:rPr>
      <w:vertAlign w:val="superscript"/>
    </w:rPr>
  </w:style>
  <w:style w:type="character" w:styleId="888">
    <w:name w:val="Hyperlink"/>
    <w:basedOn w:val="85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9">
    <w:name w:val="FollowedHyperlink"/>
    <w:basedOn w:val="85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0">
    <w:name w:val="toc 1"/>
    <w:basedOn w:val="902"/>
    <w:next w:val="902"/>
    <w:uiPriority w:val="39"/>
    <w:unhideWhenUsed/>
    <w:pPr>
      <w:pBdr/>
      <w:spacing w:after="100"/>
      <w:ind/>
    </w:pPr>
  </w:style>
  <w:style w:type="paragraph" w:styleId="891">
    <w:name w:val="toc 2"/>
    <w:basedOn w:val="902"/>
    <w:next w:val="902"/>
    <w:uiPriority w:val="39"/>
    <w:unhideWhenUsed/>
    <w:pPr>
      <w:pBdr/>
      <w:spacing w:after="100"/>
      <w:ind w:left="220"/>
    </w:pPr>
  </w:style>
  <w:style w:type="paragraph" w:styleId="892">
    <w:name w:val="toc 3"/>
    <w:basedOn w:val="902"/>
    <w:next w:val="902"/>
    <w:uiPriority w:val="39"/>
    <w:unhideWhenUsed/>
    <w:pPr>
      <w:pBdr/>
      <w:spacing w:after="100"/>
      <w:ind w:left="440"/>
    </w:pPr>
  </w:style>
  <w:style w:type="paragraph" w:styleId="893">
    <w:name w:val="toc 4"/>
    <w:basedOn w:val="902"/>
    <w:next w:val="902"/>
    <w:uiPriority w:val="39"/>
    <w:unhideWhenUsed/>
    <w:pPr>
      <w:pBdr/>
      <w:spacing w:after="100"/>
      <w:ind w:left="660"/>
    </w:pPr>
  </w:style>
  <w:style w:type="paragraph" w:styleId="894">
    <w:name w:val="toc 5"/>
    <w:basedOn w:val="902"/>
    <w:next w:val="902"/>
    <w:uiPriority w:val="39"/>
    <w:unhideWhenUsed/>
    <w:pPr>
      <w:pBdr/>
      <w:spacing w:after="100"/>
      <w:ind w:left="880"/>
    </w:pPr>
  </w:style>
  <w:style w:type="paragraph" w:styleId="895">
    <w:name w:val="toc 6"/>
    <w:basedOn w:val="902"/>
    <w:next w:val="902"/>
    <w:uiPriority w:val="39"/>
    <w:unhideWhenUsed/>
    <w:pPr>
      <w:pBdr/>
      <w:spacing w:after="100"/>
      <w:ind w:left="1100"/>
    </w:pPr>
  </w:style>
  <w:style w:type="paragraph" w:styleId="896">
    <w:name w:val="toc 7"/>
    <w:basedOn w:val="902"/>
    <w:next w:val="902"/>
    <w:uiPriority w:val="39"/>
    <w:unhideWhenUsed/>
    <w:pPr>
      <w:pBdr/>
      <w:spacing w:after="100"/>
      <w:ind w:left="1320"/>
    </w:pPr>
  </w:style>
  <w:style w:type="paragraph" w:styleId="897">
    <w:name w:val="toc 8"/>
    <w:basedOn w:val="902"/>
    <w:next w:val="902"/>
    <w:uiPriority w:val="39"/>
    <w:unhideWhenUsed/>
    <w:pPr>
      <w:pBdr/>
      <w:spacing w:after="100"/>
      <w:ind w:left="1540"/>
    </w:pPr>
  </w:style>
  <w:style w:type="paragraph" w:styleId="898">
    <w:name w:val="toc 9"/>
    <w:basedOn w:val="902"/>
    <w:next w:val="902"/>
    <w:uiPriority w:val="39"/>
    <w:unhideWhenUsed/>
    <w:pPr>
      <w:pBdr/>
      <w:spacing w:after="100"/>
      <w:ind w:left="1760"/>
    </w:pPr>
  </w:style>
  <w:style w:type="character" w:styleId="899">
    <w:name w:val="Placeholder Text"/>
    <w:basedOn w:val="852"/>
    <w:uiPriority w:val="99"/>
    <w:semiHidden/>
    <w:pPr>
      <w:pBdr/>
      <w:spacing/>
      <w:ind/>
    </w:pPr>
    <w:rPr>
      <w:color w:val="666666"/>
    </w:rPr>
  </w:style>
  <w:style w:type="paragraph" w:styleId="900">
    <w:name w:val="TOC Heading"/>
    <w:uiPriority w:val="39"/>
    <w:unhideWhenUsed/>
    <w:pPr>
      <w:pBdr/>
      <w:spacing/>
      <w:ind/>
    </w:pPr>
  </w:style>
  <w:style w:type="paragraph" w:styleId="901">
    <w:name w:val="table of figures"/>
    <w:basedOn w:val="902"/>
    <w:next w:val="902"/>
    <w:uiPriority w:val="99"/>
    <w:unhideWhenUsed/>
    <w:pPr>
      <w:pBdr/>
      <w:spacing w:after="0" w:afterAutospacing="0"/>
      <w:ind/>
    </w:pPr>
  </w:style>
  <w:style w:type="paragraph" w:styleId="902" w:default="1">
    <w:name w:val="Normal"/>
    <w:qFormat/>
    <w:pPr>
      <w:pBdr/>
      <w:spacing/>
      <w:ind/>
    </w:pPr>
  </w:style>
  <w:style w:type="table" w:styleId="9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 w:default="1">
    <w:name w:val="No List"/>
    <w:uiPriority w:val="99"/>
    <w:semiHidden/>
    <w:unhideWhenUsed/>
    <w:pPr>
      <w:pBdr/>
      <w:spacing/>
      <w:ind/>
    </w:pPr>
  </w:style>
  <w:style w:type="paragraph" w:styleId="905">
    <w:name w:val="No Spacing"/>
    <w:basedOn w:val="902"/>
    <w:uiPriority w:val="1"/>
    <w:qFormat/>
    <w:pPr>
      <w:pBdr/>
      <w:spacing w:after="0" w:line="240" w:lineRule="auto"/>
      <w:ind/>
    </w:pPr>
  </w:style>
  <w:style w:type="paragraph" w:styleId="906">
    <w:name w:val="List Paragraph"/>
    <w:basedOn w:val="902"/>
    <w:uiPriority w:val="34"/>
    <w:qFormat/>
    <w:pPr>
      <w:pBdr/>
      <w:spacing/>
      <w:ind w:left="720"/>
      <w:contextualSpacing w:val="true"/>
    </w:pPr>
  </w:style>
  <w:style w:type="paragraph" w:styleId="907" w:customStyle="1">
    <w:name w:val="First Paragraph"/>
    <w:basedOn w:val="908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08" w:customStyle="1">
    <w:name w:val="Body Text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yperlink" Target="https://crtr-rj.implanta.net.br/servicosOnline/" TargetMode="External"/><Relationship Id="rId11" Type="http://schemas.openxmlformats.org/officeDocument/2006/relationships/hyperlink" Target="http://apoio@crtrrj.gov.br" TargetMode="External"/><Relationship Id="rId12" Type="http://schemas.openxmlformats.org/officeDocument/2006/relationships/hyperlink" Target="http://fiscalizacao@crtrrj.gov.br" TargetMode="External"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e7f99a4b32f249dc95ab7f5dd08d616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37A211FF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RAZÃO SOCIAL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13183abf3cd14d3ba88c5ff00b631f4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186F3956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  <w:t xml:space="preserve">Nome fantasia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DefaultPlaceholder_LIS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899"/>
            </w:rPr>
            <w:t xml:space="preserve">Escolha um item</w:t>
          </w:r>
          <w:r/>
          <w:r/>
        </w:p>
      </w:docPartBody>
    </w:docPart>
    <w:docPart>
      <w:docPartPr>
        <w:name w:val="ec7548039116420b89be054cfbae743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42A0CCC7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  <w:t xml:space="preserve">cpf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90f790aa59794225a5ff841d3975dfa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405DBD9B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Endereço completo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899"/>
            </w:rPr>
            <w:t xml:space="preserve">Your text here</w:t>
          </w:r>
          <w:r/>
          <w:r/>
        </w:p>
      </w:docPartBody>
    </w:docPart>
    <w:docPart>
      <w:docPartPr>
        <w:name w:val="01bf76b682c34c12af947ddcc6bb4e2d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6E7D56C9">
          <w:pPr>
            <w:pBdr/>
            <w:spacing/>
            <w:ind/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  <w:t xml:space="preserve">SETOR ONDE ATUARÁ O(A) PROFISSIONAL</w:t>
          </w:r>
          <w:r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</w:r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899"/>
            </w:rPr>
            <w:t xml:space="preserve">Insira uma data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DB4C46A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24566C2C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3">
    <w:panose1 w:val="020B05030304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1D964BE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2D23EA25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4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2">
    <w:name w:val="Table Grid"/>
    <w:basedOn w:val="14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3">
    <w:name w:val="Table Grid Light"/>
    <w:basedOn w:val="14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4">
    <w:name w:val="Plain Table 1"/>
    <w:basedOn w:val="14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5">
    <w:name w:val="Plain Table 2"/>
    <w:basedOn w:val="14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6">
    <w:name w:val="Plain Table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7">
    <w:name w:val="Plain Table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8">
    <w:name w:val="Plain Table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9">
    <w:name w:val="Grid Table 1 Light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0">
    <w:name w:val="Grid Table 1 Light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1">
    <w:name w:val="Grid Table 1 Light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2">
    <w:name w:val="Grid Table 1 Light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3">
    <w:name w:val="Grid Table 1 Light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4">
    <w:name w:val="Grid Table 1 Light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5">
    <w:name w:val="Grid Table 1 Light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6">
    <w:name w:val="Grid Table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7">
    <w:name w:val="Grid Table 2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8">
    <w:name w:val="Grid Table 2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9">
    <w:name w:val="Grid Table 2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0">
    <w:name w:val="Grid Table 2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1">
    <w:name w:val="Grid Table 2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2">
    <w:name w:val="Grid Table 2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3">
    <w:name w:val="Grid Table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4">
    <w:name w:val="Grid Table 3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5">
    <w:name w:val="Grid Table 3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6">
    <w:name w:val="Grid Table 3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7">
    <w:name w:val="Grid Table 3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8">
    <w:name w:val="Grid Table 3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9">
    <w:name w:val="Grid Table 3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0">
    <w:name w:val="Grid Table 4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1">
    <w:name w:val="Grid Table 4 - Accent 1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2">
    <w:name w:val="Grid Table 4 - Accent 2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3">
    <w:name w:val="Grid Table 4 - Accent 3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4">
    <w:name w:val="Grid Table 4 - Accent 4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5">
    <w:name w:val="Grid Table 4 - Accent 5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6">
    <w:name w:val="Grid Table 4 - Accent 6"/>
    <w:basedOn w:val="14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7">
    <w:name w:val="Grid Table 5 Dark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8">
    <w:name w:val="Grid Table 5 Dark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9">
    <w:name w:val="Grid Table 5 Dark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0">
    <w:name w:val="Grid Table 5 Dark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1">
    <w:name w:val="Grid Table 5 Dark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2">
    <w:name w:val="Grid Table 5 Dark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3">
    <w:name w:val="Grid Table 5 Dark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4">
    <w:name w:val="Grid Table 6 Colorful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5">
    <w:name w:val="Grid Table 6 Colorful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6">
    <w:name w:val="Grid Table 6 Colorful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7">
    <w:name w:val="Grid Table 6 Colorful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8">
    <w:name w:val="Grid Table 6 Colorful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Grid Table 6 Colorful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Grid Table 6 Colorful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Grid Table 7 Colorful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Grid Table 7 Colorful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Grid Table 7 Colorful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Grid Table 7 Colorful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Grid Table 7 Colorful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Grid Table 7 Colorful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Grid Table 7 Colorful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List Table 1 Light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List Table 1 Light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List Table 1 Light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List Table 1 Light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List Table 1 Light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List Table 1 Light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List Table 1 Light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List Table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List Table 2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7">
    <w:name w:val="List Table 2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8">
    <w:name w:val="List Table 2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9">
    <w:name w:val="List Table 2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0">
    <w:name w:val="List Table 2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1">
    <w:name w:val="List Table 2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2">
    <w:name w:val="List Table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3">
    <w:name w:val="List Table 3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4">
    <w:name w:val="List Table 3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5">
    <w:name w:val="List Table 3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6">
    <w:name w:val="List Table 3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7">
    <w:name w:val="List Table 3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8">
    <w:name w:val="List Table 3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9">
    <w:name w:val="List Table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0">
    <w:name w:val="List Table 4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1">
    <w:name w:val="List Table 4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2">
    <w:name w:val="List Table 4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3">
    <w:name w:val="List Table 4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4">
    <w:name w:val="List Table 4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5">
    <w:name w:val="List Table 4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List Table 5 Dark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List Table 5 Dark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List Table 5 Dark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List Table 5 Dark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List Table 5 Dark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List Table 5 Dark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2">
    <w:name w:val="List Table 5 Dark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3">
    <w:name w:val="List Table 6 Colorful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4">
    <w:name w:val="List Table 6 Colorful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5">
    <w:name w:val="List Table 6 Colorful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6">
    <w:name w:val="List Table 6 Colorful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7">
    <w:name w:val="List Table 6 Colorful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List Table 6 Colorful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9">
    <w:name w:val="List Table 6 Colorful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>
    <w:name w:val="List Table 7 Colorful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1">
    <w:name w:val="List Table 7 Colorful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2">
    <w:name w:val="List Table 7 Colorful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3">
    <w:name w:val="List Table 7 Colorful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4">
    <w:name w:val="List Table 7 Colorful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List Table 7 Colorful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6">
    <w:name w:val="List Table 7 Colorful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7">
    <w:name w:val="Lined - Accent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8">
    <w:name w:val="Lined - Accent 1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9">
    <w:name w:val="Lined - Accent 2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0">
    <w:name w:val="Lined - Accent 3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1">
    <w:name w:val="Lined - Accent 4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2">
    <w:name w:val="Lined - Accent 5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3">
    <w:name w:val="Lined - Accent 6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4">
    <w:name w:val="Bordered &amp; Lined - Accent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5">
    <w:name w:val="Bordered &amp; Lined - Accent 1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6">
    <w:name w:val="Bordered &amp; Lined - Accent 2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7">
    <w:name w:val="Bordered &amp; Lined - Accent 3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8">
    <w:name w:val="Bordered &amp; Lined - Accent 4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9">
    <w:name w:val="Bordered &amp; Lined - Accent 5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0">
    <w:name w:val="Bordered &amp; Lined - Accent 6"/>
    <w:basedOn w:val="14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1">
    <w:name w:val="Bordered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2">
    <w:name w:val="Bordered - Accent 1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3">
    <w:name w:val="Bordered - Accent 2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4">
    <w:name w:val="Bordered - Accent 3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5">
    <w:name w:val="Bordered - Accent 4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6">
    <w:name w:val="Bordered - Accent 5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7">
    <w:name w:val="Bordered - Accent 6"/>
    <w:basedOn w:val="14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538" w:default="1">
    <w:name w:val="Normal"/>
    <w:qFormat/>
    <w:pPr>
      <w:pBdr/>
      <w:spacing/>
      <w:ind/>
    </w:pPr>
  </w:style>
  <w:style w:type="paragraph" w:styleId="1539">
    <w:name w:val="Heading 1"/>
    <w:basedOn w:val="1538"/>
    <w:next w:val="1538"/>
    <w:link w:val="15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540">
    <w:name w:val="Heading 2"/>
    <w:basedOn w:val="1538"/>
    <w:next w:val="1538"/>
    <w:link w:val="15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541">
    <w:name w:val="Heading 3"/>
    <w:basedOn w:val="1538"/>
    <w:next w:val="1538"/>
    <w:link w:val="15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542">
    <w:name w:val="Heading 4"/>
    <w:basedOn w:val="1538"/>
    <w:next w:val="1538"/>
    <w:link w:val="15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543">
    <w:name w:val="Heading 5"/>
    <w:basedOn w:val="1538"/>
    <w:next w:val="1538"/>
    <w:link w:val="15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544">
    <w:name w:val="Heading 6"/>
    <w:basedOn w:val="1538"/>
    <w:next w:val="1538"/>
    <w:link w:val="15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545">
    <w:name w:val="Heading 7"/>
    <w:basedOn w:val="1538"/>
    <w:next w:val="1538"/>
    <w:link w:val="15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546">
    <w:name w:val="Heading 8"/>
    <w:basedOn w:val="1538"/>
    <w:next w:val="1538"/>
    <w:link w:val="15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547">
    <w:name w:val="Heading 9"/>
    <w:basedOn w:val="1538"/>
    <w:next w:val="1538"/>
    <w:link w:val="15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48" w:default="1">
    <w:name w:val="Default Paragraph Font"/>
    <w:uiPriority w:val="1"/>
    <w:semiHidden/>
    <w:unhideWhenUsed/>
    <w:pPr>
      <w:pBdr/>
      <w:spacing/>
      <w:ind/>
    </w:pPr>
  </w:style>
  <w:style w:type="numbering" w:styleId="1549" w:default="1">
    <w:name w:val="No List"/>
    <w:uiPriority w:val="99"/>
    <w:semiHidden/>
    <w:unhideWhenUsed/>
    <w:pPr>
      <w:pBdr/>
      <w:spacing/>
      <w:ind/>
    </w:pPr>
  </w:style>
  <w:style w:type="character" w:styleId="1550">
    <w:name w:val="Heading 1 Char"/>
    <w:basedOn w:val="1548"/>
    <w:link w:val="15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51">
    <w:name w:val="Heading 2 Char"/>
    <w:basedOn w:val="1548"/>
    <w:link w:val="15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52">
    <w:name w:val="Heading 3 Char"/>
    <w:basedOn w:val="1548"/>
    <w:link w:val="15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53">
    <w:name w:val="Heading 4 Char"/>
    <w:basedOn w:val="1548"/>
    <w:link w:val="15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54">
    <w:name w:val="Heading 5 Char"/>
    <w:basedOn w:val="1548"/>
    <w:link w:val="15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5">
    <w:name w:val="Heading 6 Char"/>
    <w:basedOn w:val="1548"/>
    <w:link w:val="15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6">
    <w:name w:val="Heading 7 Char"/>
    <w:basedOn w:val="1548"/>
    <w:link w:val="15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57">
    <w:name w:val="Heading 8 Char"/>
    <w:basedOn w:val="1548"/>
    <w:link w:val="15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58">
    <w:name w:val="Heading 9 Char"/>
    <w:basedOn w:val="1548"/>
    <w:link w:val="15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59">
    <w:name w:val="Title"/>
    <w:basedOn w:val="1538"/>
    <w:next w:val="1538"/>
    <w:link w:val="15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60">
    <w:name w:val="Title Char"/>
    <w:basedOn w:val="1548"/>
    <w:link w:val="15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561">
    <w:name w:val="Subtitle"/>
    <w:basedOn w:val="1538"/>
    <w:next w:val="1538"/>
    <w:link w:val="15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562">
    <w:name w:val="Subtitle Char"/>
    <w:basedOn w:val="1548"/>
    <w:link w:val="15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563">
    <w:name w:val="Quote"/>
    <w:basedOn w:val="1538"/>
    <w:next w:val="1538"/>
    <w:link w:val="15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564">
    <w:name w:val="Quote Char"/>
    <w:basedOn w:val="1548"/>
    <w:link w:val="15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565">
    <w:name w:val="List Paragraph"/>
    <w:basedOn w:val="1538"/>
    <w:uiPriority w:val="34"/>
    <w:qFormat/>
    <w:pPr>
      <w:pBdr/>
      <w:spacing/>
      <w:ind w:left="720"/>
      <w:contextualSpacing w:val="true"/>
    </w:pPr>
  </w:style>
  <w:style w:type="character" w:styleId="1566">
    <w:name w:val="Intense Emphasis"/>
    <w:basedOn w:val="15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567">
    <w:name w:val="Intense Quote"/>
    <w:basedOn w:val="1538"/>
    <w:next w:val="1538"/>
    <w:link w:val="15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568">
    <w:name w:val="Intense Quote Char"/>
    <w:basedOn w:val="1548"/>
    <w:link w:val="15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569">
    <w:name w:val="Intense Reference"/>
    <w:basedOn w:val="15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570">
    <w:name w:val="No Spacing"/>
    <w:basedOn w:val="1538"/>
    <w:uiPriority w:val="1"/>
    <w:qFormat/>
    <w:pPr>
      <w:pBdr/>
      <w:spacing w:after="0" w:line="240" w:lineRule="auto"/>
      <w:ind/>
    </w:pPr>
  </w:style>
  <w:style w:type="character" w:styleId="1571">
    <w:name w:val="Subtle Emphasis"/>
    <w:basedOn w:val="15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572">
    <w:name w:val="Emphasis"/>
    <w:basedOn w:val="1548"/>
    <w:uiPriority w:val="20"/>
    <w:qFormat/>
    <w:pPr>
      <w:pBdr/>
      <w:spacing/>
      <w:ind/>
    </w:pPr>
    <w:rPr>
      <w:i/>
      <w:iCs/>
    </w:rPr>
  </w:style>
  <w:style w:type="character" w:styleId="1573">
    <w:name w:val="Strong"/>
    <w:basedOn w:val="1548"/>
    <w:uiPriority w:val="22"/>
    <w:qFormat/>
    <w:pPr>
      <w:pBdr/>
      <w:spacing/>
      <w:ind/>
    </w:pPr>
    <w:rPr>
      <w:b/>
      <w:bCs/>
    </w:rPr>
  </w:style>
  <w:style w:type="character" w:styleId="1574">
    <w:name w:val="Subtle Reference"/>
    <w:basedOn w:val="15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575">
    <w:name w:val="Book Title"/>
    <w:basedOn w:val="15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576">
    <w:name w:val="Header"/>
    <w:basedOn w:val="1538"/>
    <w:link w:val="15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77">
    <w:name w:val="Header Char"/>
    <w:basedOn w:val="1548"/>
    <w:link w:val="1576"/>
    <w:uiPriority w:val="99"/>
    <w:pPr>
      <w:pBdr/>
      <w:spacing/>
      <w:ind/>
    </w:pPr>
  </w:style>
  <w:style w:type="paragraph" w:styleId="1578">
    <w:name w:val="Footer"/>
    <w:basedOn w:val="1538"/>
    <w:link w:val="15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79">
    <w:name w:val="Footer Char"/>
    <w:basedOn w:val="1548"/>
    <w:link w:val="1578"/>
    <w:uiPriority w:val="99"/>
    <w:pPr>
      <w:pBdr/>
      <w:spacing/>
      <w:ind/>
    </w:pPr>
  </w:style>
  <w:style w:type="paragraph" w:styleId="1580">
    <w:name w:val="Caption"/>
    <w:basedOn w:val="1538"/>
    <w:next w:val="15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581">
    <w:name w:val="footnote text"/>
    <w:basedOn w:val="1538"/>
    <w:link w:val="15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82">
    <w:name w:val="Footnote Text Char"/>
    <w:basedOn w:val="1548"/>
    <w:link w:val="1581"/>
    <w:uiPriority w:val="99"/>
    <w:semiHidden/>
    <w:pPr>
      <w:pBdr/>
      <w:spacing/>
      <w:ind/>
    </w:pPr>
    <w:rPr>
      <w:sz w:val="20"/>
      <w:szCs w:val="20"/>
    </w:rPr>
  </w:style>
  <w:style w:type="character" w:styleId="1583">
    <w:name w:val="footnote reference"/>
    <w:basedOn w:val="1548"/>
    <w:uiPriority w:val="99"/>
    <w:semiHidden/>
    <w:unhideWhenUsed/>
    <w:pPr>
      <w:pBdr/>
      <w:spacing/>
      <w:ind/>
    </w:pPr>
    <w:rPr>
      <w:vertAlign w:val="superscript"/>
    </w:rPr>
  </w:style>
  <w:style w:type="paragraph" w:styleId="1584">
    <w:name w:val="endnote text"/>
    <w:basedOn w:val="1538"/>
    <w:link w:val="15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85">
    <w:name w:val="Endnote Text Char"/>
    <w:basedOn w:val="1548"/>
    <w:link w:val="1584"/>
    <w:uiPriority w:val="99"/>
    <w:semiHidden/>
    <w:pPr>
      <w:pBdr/>
      <w:spacing/>
      <w:ind/>
    </w:pPr>
    <w:rPr>
      <w:sz w:val="20"/>
      <w:szCs w:val="20"/>
    </w:rPr>
  </w:style>
  <w:style w:type="character" w:styleId="1586">
    <w:name w:val="endnote reference"/>
    <w:basedOn w:val="1548"/>
    <w:uiPriority w:val="99"/>
    <w:semiHidden/>
    <w:unhideWhenUsed/>
    <w:pPr>
      <w:pBdr/>
      <w:spacing/>
      <w:ind/>
    </w:pPr>
    <w:rPr>
      <w:vertAlign w:val="superscript"/>
    </w:rPr>
  </w:style>
  <w:style w:type="character" w:styleId="1587">
    <w:name w:val="Hyperlink"/>
    <w:basedOn w:val="15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588">
    <w:name w:val="FollowedHyperlink"/>
    <w:basedOn w:val="15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589">
    <w:name w:val="toc 1"/>
    <w:basedOn w:val="1538"/>
    <w:next w:val="1538"/>
    <w:uiPriority w:val="39"/>
    <w:unhideWhenUsed/>
    <w:pPr>
      <w:pBdr/>
      <w:spacing w:after="100"/>
      <w:ind/>
    </w:pPr>
  </w:style>
  <w:style w:type="paragraph" w:styleId="1590">
    <w:name w:val="toc 2"/>
    <w:basedOn w:val="1538"/>
    <w:next w:val="1538"/>
    <w:uiPriority w:val="39"/>
    <w:unhideWhenUsed/>
    <w:pPr>
      <w:pBdr/>
      <w:spacing w:after="100"/>
      <w:ind w:left="220"/>
    </w:pPr>
  </w:style>
  <w:style w:type="paragraph" w:styleId="1591">
    <w:name w:val="toc 3"/>
    <w:basedOn w:val="1538"/>
    <w:next w:val="1538"/>
    <w:uiPriority w:val="39"/>
    <w:unhideWhenUsed/>
    <w:pPr>
      <w:pBdr/>
      <w:spacing w:after="100"/>
      <w:ind w:left="440"/>
    </w:pPr>
  </w:style>
  <w:style w:type="paragraph" w:styleId="1592">
    <w:name w:val="toc 4"/>
    <w:basedOn w:val="1538"/>
    <w:next w:val="1538"/>
    <w:uiPriority w:val="39"/>
    <w:unhideWhenUsed/>
    <w:pPr>
      <w:pBdr/>
      <w:spacing w:after="100"/>
      <w:ind w:left="660"/>
    </w:pPr>
  </w:style>
  <w:style w:type="paragraph" w:styleId="1593">
    <w:name w:val="toc 5"/>
    <w:basedOn w:val="1538"/>
    <w:next w:val="1538"/>
    <w:uiPriority w:val="39"/>
    <w:unhideWhenUsed/>
    <w:pPr>
      <w:pBdr/>
      <w:spacing w:after="100"/>
      <w:ind w:left="880"/>
    </w:pPr>
  </w:style>
  <w:style w:type="paragraph" w:styleId="1594">
    <w:name w:val="toc 6"/>
    <w:basedOn w:val="1538"/>
    <w:next w:val="1538"/>
    <w:uiPriority w:val="39"/>
    <w:unhideWhenUsed/>
    <w:pPr>
      <w:pBdr/>
      <w:spacing w:after="100"/>
      <w:ind w:left="1100"/>
    </w:pPr>
  </w:style>
  <w:style w:type="paragraph" w:styleId="1595">
    <w:name w:val="toc 7"/>
    <w:basedOn w:val="1538"/>
    <w:next w:val="1538"/>
    <w:uiPriority w:val="39"/>
    <w:unhideWhenUsed/>
    <w:pPr>
      <w:pBdr/>
      <w:spacing w:after="100"/>
      <w:ind w:left="1320"/>
    </w:pPr>
  </w:style>
  <w:style w:type="paragraph" w:styleId="1596">
    <w:name w:val="toc 8"/>
    <w:basedOn w:val="1538"/>
    <w:next w:val="1538"/>
    <w:uiPriority w:val="39"/>
    <w:unhideWhenUsed/>
    <w:pPr>
      <w:pBdr/>
      <w:spacing w:after="100"/>
      <w:ind w:left="1540"/>
    </w:pPr>
  </w:style>
  <w:style w:type="paragraph" w:styleId="1597">
    <w:name w:val="toc 9"/>
    <w:basedOn w:val="1538"/>
    <w:next w:val="1538"/>
    <w:uiPriority w:val="39"/>
    <w:unhideWhenUsed/>
    <w:pPr>
      <w:pBdr/>
      <w:spacing w:after="100"/>
      <w:ind w:left="1760"/>
    </w:pPr>
  </w:style>
  <w:style w:type="character" w:styleId="1598">
    <w:name w:val="Placeholder Text"/>
    <w:basedOn w:val="1548"/>
    <w:uiPriority w:val="99"/>
    <w:semiHidden/>
    <w:pPr>
      <w:pBdr/>
      <w:spacing/>
      <w:ind/>
    </w:pPr>
    <w:rPr>
      <w:color w:val="666666"/>
    </w:rPr>
  </w:style>
  <w:style w:type="paragraph" w:styleId="1599">
    <w:name w:val="TOC Heading"/>
    <w:uiPriority w:val="39"/>
    <w:unhideWhenUsed/>
    <w:pPr>
      <w:pBdr/>
      <w:spacing/>
      <w:ind/>
    </w:pPr>
  </w:style>
  <w:style w:type="paragraph" w:styleId="1600">
    <w:name w:val="table of figures"/>
    <w:basedOn w:val="1538"/>
    <w:next w:val="1538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12</cp:revision>
  <dcterms:modified xsi:type="dcterms:W3CDTF">2026-08-19T18:06:18Z</dcterms:modified>
</cp:coreProperties>
</file>